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556D0436"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6FA2D908" w14:textId="77777777" w:rsidR="005D5BF5" w:rsidRDefault="005D5BF5">
            <w:pPr>
              <w:pStyle w:val="TableSpace"/>
            </w:pPr>
          </w:p>
        </w:tc>
      </w:tr>
      <w:tr w:rsidR="005D5BF5" w14:paraId="1A05F46B" w14:textId="77777777" w:rsidTr="005D5BF5">
        <w:tc>
          <w:tcPr>
            <w:tcW w:w="5000" w:type="pct"/>
          </w:tcPr>
          <w:p w14:paraId="524772A5" w14:textId="78DE6A7B" w:rsidR="005D5BF5" w:rsidRDefault="009169B1" w:rsidP="006565C0">
            <w:pPr>
              <w:pStyle w:val="Title"/>
            </w:pPr>
            <w:r>
              <w:t>March</w:t>
            </w:r>
            <w:r w:rsidR="008F7411">
              <w:t xml:space="preserve"> </w:t>
            </w:r>
            <w:r w:rsidR="00D32517">
              <w:t>Newsletter</w:t>
            </w:r>
          </w:p>
        </w:tc>
      </w:tr>
      <w:tr w:rsidR="005D5BF5" w14:paraId="18BBC293"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17E637E" w14:textId="77777777" w:rsidR="005D5BF5" w:rsidRDefault="005D5BF5">
            <w:pPr>
              <w:pStyle w:val="TableSpace"/>
            </w:pPr>
          </w:p>
        </w:tc>
      </w:tr>
    </w:tbl>
    <w:p w14:paraId="76244728" w14:textId="157336E6" w:rsidR="005D5BF5" w:rsidRDefault="00FF6692">
      <w:pPr>
        <w:pStyle w:val="Organization"/>
      </w:pPr>
      <w:r>
        <w:rPr>
          <w:noProof/>
        </w:rPr>
        <mc:AlternateContent>
          <mc:Choice Requires="wps">
            <w:drawing>
              <wp:anchor distT="0" distB="0" distL="114300" distR="114300" simplePos="0" relativeHeight="251663360" behindDoc="0" locked="0" layoutInCell="1" allowOverlap="0" wp14:anchorId="1134CCA1" wp14:editId="3336114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5629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56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36894" w14:textId="77777777" w:rsidR="006565C0" w:rsidRDefault="00D32517" w:rsidP="006565C0">
                            <w:pPr>
                              <w:pStyle w:val="Photo"/>
                            </w:pPr>
                            <w:r>
                              <w:rPr>
                                <w:noProof/>
                              </w:rPr>
                              <w:drawing>
                                <wp:inline distT="0" distB="0" distL="0" distR="0" wp14:anchorId="77AEB6DD" wp14:editId="04AA330D">
                                  <wp:extent cx="2002536" cy="507192"/>
                                  <wp:effectExtent l="76200" t="101600" r="80645" b="774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002536" cy="50719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006565C0">
                              <w:rPr>
                                <w:noProof/>
                              </w:rPr>
                              <w:drawing>
                                <wp:inline distT="0" distB="0" distL="0" distR="0" wp14:anchorId="10752975" wp14:editId="79C415AA">
                                  <wp:extent cx="1486535" cy="959558"/>
                                  <wp:effectExtent l="0" t="0" r="1206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09 at 5.34.33 PM.png"/>
                                          <pic:cNvPicPr/>
                                        </pic:nvPicPr>
                                        <pic:blipFill>
                                          <a:blip r:embed="rId11">
                                            <a:extLst>
                                              <a:ext uri="{28A0092B-C50C-407E-A947-70E740481C1C}">
                                                <a14:useLocalDpi xmlns:a14="http://schemas.microsoft.com/office/drawing/2010/main" val="0"/>
                                              </a:ext>
                                            </a:extLst>
                                          </a:blip>
                                          <a:stretch>
                                            <a:fillRect/>
                                          </a:stretch>
                                        </pic:blipFill>
                                        <pic:spPr>
                                          <a:xfrm>
                                            <a:off x="0" y="0"/>
                                            <a:ext cx="1497180" cy="966430"/>
                                          </a:xfrm>
                                          <a:prstGeom prst="rect">
                                            <a:avLst/>
                                          </a:prstGeom>
                                        </pic:spPr>
                                      </pic:pic>
                                    </a:graphicData>
                                  </a:graphic>
                                </wp:inline>
                              </w:drawing>
                            </w:r>
                          </w:p>
                          <w:p w14:paraId="64AFC08B" w14:textId="77777777" w:rsidR="005D5BF5" w:rsidRDefault="00D32517" w:rsidP="006565C0">
                            <w:pPr>
                              <w:pStyle w:val="Heading1"/>
                              <w:ind w:left="0" w:firstLine="144"/>
                            </w:pPr>
                            <w:r>
                              <w:t>Upcoming Events</w:t>
                            </w:r>
                          </w:p>
                          <w:p w14:paraId="3B3BE5B0" w14:textId="0FECC7CF" w:rsidR="009600A3" w:rsidRDefault="009600A3" w:rsidP="00655F2D">
                            <w:pPr>
                              <w:rPr>
                                <w:b/>
                              </w:rPr>
                            </w:pPr>
                            <w:r>
                              <w:rPr>
                                <w:b/>
                              </w:rPr>
                              <w:t>March 1</w:t>
                            </w:r>
                            <w:r w:rsidR="00A30FE7">
                              <w:rPr>
                                <w:b/>
                              </w:rPr>
                              <w:t>7</w:t>
                            </w:r>
                            <w:r w:rsidRPr="009600A3">
                              <w:rPr>
                                <w:b/>
                                <w:vertAlign w:val="superscript"/>
                              </w:rPr>
                              <w:t>th</w:t>
                            </w:r>
                            <w:r>
                              <w:rPr>
                                <w:b/>
                              </w:rPr>
                              <w:t xml:space="preserve"> Last day for late work</w:t>
                            </w:r>
                          </w:p>
                          <w:p w14:paraId="4772255B" w14:textId="1292677D" w:rsidR="009600A3" w:rsidRDefault="009600A3" w:rsidP="00655F2D">
                            <w:pPr>
                              <w:rPr>
                                <w:b/>
                              </w:rPr>
                            </w:pPr>
                            <w:r>
                              <w:rPr>
                                <w:b/>
                              </w:rPr>
                              <w:t>March 19</w:t>
                            </w:r>
                            <w:r w:rsidRPr="009600A3">
                              <w:rPr>
                                <w:b/>
                                <w:vertAlign w:val="superscript"/>
                              </w:rPr>
                              <w:t>th</w:t>
                            </w:r>
                            <w:r>
                              <w:rPr>
                                <w:b/>
                              </w:rPr>
                              <w:t xml:space="preserve"> end of quarter</w:t>
                            </w:r>
                          </w:p>
                          <w:p w14:paraId="1598F218" w14:textId="69B888C0" w:rsidR="009600A3" w:rsidRDefault="009600A3" w:rsidP="00655F2D">
                            <w:pPr>
                              <w:rPr>
                                <w:b/>
                              </w:rPr>
                            </w:pPr>
                            <w:r>
                              <w:rPr>
                                <w:b/>
                              </w:rPr>
                              <w:t>March 19</w:t>
                            </w:r>
                            <w:r w:rsidRPr="009600A3">
                              <w:rPr>
                                <w:b/>
                                <w:vertAlign w:val="superscript"/>
                              </w:rPr>
                              <w:t>th</w:t>
                            </w:r>
                            <w:r>
                              <w:rPr>
                                <w:b/>
                              </w:rPr>
                              <w:t>-2</w:t>
                            </w:r>
                            <w:r w:rsidR="00964D66">
                              <w:rPr>
                                <w:b/>
                              </w:rPr>
                              <w:t>3</w:t>
                            </w:r>
                            <w:r w:rsidR="00964D66" w:rsidRPr="00964D66">
                              <w:rPr>
                                <w:b/>
                                <w:vertAlign w:val="superscript"/>
                              </w:rPr>
                              <w:t>rd</w:t>
                            </w:r>
                            <w:r w:rsidR="00964D66">
                              <w:rPr>
                                <w:b/>
                              </w:rPr>
                              <w:t xml:space="preserve"> </w:t>
                            </w:r>
                            <w:r>
                              <w:rPr>
                                <w:b/>
                              </w:rPr>
                              <w:t>Spring Break</w:t>
                            </w:r>
                          </w:p>
                          <w:p w14:paraId="676312FA" w14:textId="30A3193C" w:rsidR="00B41CF1" w:rsidRPr="00B41CF1" w:rsidRDefault="00B41CF1" w:rsidP="00655F2D">
                            <w:pPr>
                              <w:rPr>
                                <w:b/>
                                <w:color w:val="FF0000"/>
                              </w:rPr>
                            </w:pPr>
                            <w:r w:rsidRPr="00B41CF1">
                              <w:rPr>
                                <w:b/>
                                <w:color w:val="FF0000"/>
                              </w:rPr>
                              <w:t>March 18</w:t>
                            </w:r>
                            <w:r w:rsidRPr="00B41CF1">
                              <w:rPr>
                                <w:b/>
                                <w:color w:val="FF0000"/>
                                <w:vertAlign w:val="superscript"/>
                              </w:rPr>
                              <w:t>th</w:t>
                            </w:r>
                            <w:r w:rsidRPr="00B41CF1">
                              <w:rPr>
                                <w:b/>
                                <w:color w:val="FF0000"/>
                              </w:rPr>
                              <w:t xml:space="preserve"> Recess opinion writing due</w:t>
                            </w:r>
                          </w:p>
                          <w:p w14:paraId="1080E6B7" w14:textId="0F62E43E" w:rsidR="00964D66" w:rsidRDefault="00964D66" w:rsidP="00655F2D">
                            <w:pPr>
                              <w:rPr>
                                <w:b/>
                              </w:rPr>
                            </w:pPr>
                            <w:r>
                              <w:rPr>
                                <w:b/>
                              </w:rPr>
                              <w:t>March 24</w:t>
                            </w:r>
                            <w:r w:rsidRPr="00964D66">
                              <w:rPr>
                                <w:b/>
                                <w:vertAlign w:val="superscript"/>
                              </w:rPr>
                              <w:t>th</w:t>
                            </w:r>
                            <w:r>
                              <w:rPr>
                                <w:b/>
                              </w:rPr>
                              <w:t xml:space="preserve"> Book report due (Science fiction/fantasy)</w:t>
                            </w:r>
                            <w:r w:rsidR="00BD536B">
                              <w:rPr>
                                <w:b/>
                              </w:rPr>
                              <w:t xml:space="preserve"> </w:t>
                            </w:r>
                          </w:p>
                          <w:p w14:paraId="5FDAC52F" w14:textId="46AE9F63" w:rsidR="00A30FE7" w:rsidRDefault="00A30FE7" w:rsidP="00655F2D">
                            <w:pPr>
                              <w:rPr>
                                <w:b/>
                              </w:rPr>
                            </w:pPr>
                            <w:r>
                              <w:rPr>
                                <w:b/>
                              </w:rPr>
                              <w:t>April 28</w:t>
                            </w:r>
                            <w:r w:rsidRPr="00A30FE7">
                              <w:rPr>
                                <w:b/>
                                <w:vertAlign w:val="superscript"/>
                              </w:rPr>
                              <w:t>th</w:t>
                            </w:r>
                            <w:r>
                              <w:rPr>
                                <w:b/>
                              </w:rPr>
                              <w:t xml:space="preserve"> field trip to Capitol and Museum</w:t>
                            </w:r>
                          </w:p>
                          <w:p w14:paraId="342582D7" w14:textId="1CD2CC96" w:rsidR="00A30FE7" w:rsidRDefault="00A30FE7" w:rsidP="00655F2D">
                            <w:pPr>
                              <w:rPr>
                                <w:b/>
                              </w:rPr>
                            </w:pPr>
                            <w:r>
                              <w:rPr>
                                <w:b/>
                              </w:rPr>
                              <w:t>May 4</w:t>
                            </w:r>
                            <w:r w:rsidRPr="00A30FE7">
                              <w:rPr>
                                <w:b/>
                                <w:vertAlign w:val="superscript"/>
                              </w:rPr>
                              <w:t>th</w:t>
                            </w:r>
                            <w:r>
                              <w:rPr>
                                <w:b/>
                              </w:rPr>
                              <w:t xml:space="preserve"> Last book report due: Any choice book on grade level</w:t>
                            </w:r>
                          </w:p>
                          <w:p w14:paraId="7A32DAC7" w14:textId="77777777" w:rsidR="00A30FE7" w:rsidRPr="00026901" w:rsidRDefault="00A30FE7" w:rsidP="00655F2D">
                            <w:pPr>
                              <w:rPr>
                                <w:b/>
                              </w:rPr>
                            </w:pPr>
                          </w:p>
                          <w:tbl>
                            <w:tblPr>
                              <w:tblStyle w:val="NewsletterTable"/>
                              <w:tblW w:w="4978" w:type="pct"/>
                              <w:tblLook w:val="04A0" w:firstRow="1" w:lastRow="0" w:firstColumn="1" w:lastColumn="0" w:noHBand="0" w:noVBand="1"/>
                              <w:tblDescription w:val="Announcement table"/>
                            </w:tblPr>
                            <w:tblGrid>
                              <w:gridCol w:w="4756"/>
                            </w:tblGrid>
                            <w:tr w:rsidR="005D5BF5" w14:paraId="616AE63E" w14:textId="77777777" w:rsidTr="00FF6692">
                              <w:trPr>
                                <w:cnfStyle w:val="100000000000" w:firstRow="1" w:lastRow="0" w:firstColumn="0" w:lastColumn="0" w:oddVBand="0" w:evenVBand="0" w:oddHBand="0" w:evenHBand="0" w:firstRowFirstColumn="0" w:firstRowLastColumn="0" w:lastRowFirstColumn="0" w:lastRowLastColumn="0"/>
                              </w:trPr>
                              <w:tc>
                                <w:tcPr>
                                  <w:tcW w:w="3414" w:type="dxa"/>
                                  <w:tcBorders>
                                    <w:bottom w:val="nil"/>
                                  </w:tcBorders>
                                </w:tcPr>
                                <w:p w14:paraId="44829A6B" w14:textId="77777777" w:rsidR="005D5BF5" w:rsidRDefault="005D5BF5">
                                  <w:pPr>
                                    <w:pStyle w:val="TableSpace"/>
                                  </w:pPr>
                                </w:p>
                              </w:tc>
                            </w:tr>
                            <w:tr w:rsidR="005D5BF5" w14:paraId="78A5B19A" w14:textId="77777777" w:rsidTr="00FF6692">
                              <w:trPr>
                                <w:trHeight w:val="5760"/>
                              </w:trPr>
                              <w:tc>
                                <w:tcPr>
                                  <w:tcW w:w="3414" w:type="dxa"/>
                                  <w:tcBorders>
                                    <w:top w:val="nil"/>
                                    <w:bottom w:val="nil"/>
                                  </w:tcBorders>
                                </w:tcPr>
                                <w:p w14:paraId="5B650E73" w14:textId="18F6E9DB" w:rsidR="00226425" w:rsidRDefault="00CA58B9">
                                  <w:pPr>
                                    <w:pStyle w:val="Heading1"/>
                                    <w:outlineLvl w:val="0"/>
                                  </w:pPr>
                                  <w:r>
                                    <w:t xml:space="preserve">Parent Volunteer Opportunities: </w:t>
                                  </w:r>
                                </w:p>
                                <w:p w14:paraId="12CE8C67" w14:textId="256F85BB" w:rsidR="0033254D" w:rsidRDefault="007B2899" w:rsidP="00FF6692">
                                  <w:pPr>
                                    <w:pStyle w:val="Heading1"/>
                                    <w:ind w:left="0"/>
                                    <w:outlineLvl w:val="0"/>
                                  </w:pPr>
                                  <w:r>
                                    <w:t xml:space="preserve">Reminders: </w:t>
                                  </w:r>
                                </w:p>
                                <w:p w14:paraId="34E60DA1" w14:textId="44DE96C6" w:rsidR="0078023F" w:rsidRPr="0078023F" w:rsidRDefault="0078023F" w:rsidP="0078023F"/>
                              </w:tc>
                            </w:tr>
                          </w:tbl>
                          <w:p w14:paraId="079B522A"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1134CCA1"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74.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" o:allowoverlap="f" filled="f" stroked="f" strokeweight=".5pt">
                <v:textbox inset="1.44pt,0,1.44pt,0">
                  <w:txbxContent>
                    <w:p w14:paraId="34636894" w14:textId="77777777" w:rsidR="006565C0" w:rsidRDefault="00D32517" w:rsidP="006565C0">
                      <w:pPr>
                        <w:pStyle w:val="Photo"/>
                      </w:pPr>
                      <w:r>
                        <w:rPr>
                          <w:noProof/>
                        </w:rPr>
                        <w:drawing>
                          <wp:inline distT="0" distB="0" distL="0" distR="0" wp14:anchorId="77AEB6DD" wp14:editId="04AA330D">
                            <wp:extent cx="2002536" cy="507192"/>
                            <wp:effectExtent l="76200" t="101600" r="80645" b="774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002536" cy="50719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006565C0">
                        <w:rPr>
                          <w:noProof/>
                        </w:rPr>
                        <w:drawing>
                          <wp:inline distT="0" distB="0" distL="0" distR="0" wp14:anchorId="10752975" wp14:editId="79C415AA">
                            <wp:extent cx="1486535" cy="959558"/>
                            <wp:effectExtent l="0" t="0" r="1206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09 at 5.34.33 PM.png"/>
                                    <pic:cNvPicPr/>
                                  </pic:nvPicPr>
                                  <pic:blipFill>
                                    <a:blip r:embed="rId11">
                                      <a:extLst>
                                        <a:ext uri="{28A0092B-C50C-407E-A947-70E740481C1C}">
                                          <a14:useLocalDpi xmlns:a14="http://schemas.microsoft.com/office/drawing/2010/main" val="0"/>
                                        </a:ext>
                                      </a:extLst>
                                    </a:blip>
                                    <a:stretch>
                                      <a:fillRect/>
                                    </a:stretch>
                                  </pic:blipFill>
                                  <pic:spPr>
                                    <a:xfrm>
                                      <a:off x="0" y="0"/>
                                      <a:ext cx="1497180" cy="966430"/>
                                    </a:xfrm>
                                    <a:prstGeom prst="rect">
                                      <a:avLst/>
                                    </a:prstGeom>
                                  </pic:spPr>
                                </pic:pic>
                              </a:graphicData>
                            </a:graphic>
                          </wp:inline>
                        </w:drawing>
                      </w:r>
                    </w:p>
                    <w:p w14:paraId="64AFC08B" w14:textId="77777777" w:rsidR="005D5BF5" w:rsidRDefault="00D32517" w:rsidP="006565C0">
                      <w:pPr>
                        <w:pStyle w:val="Heading1"/>
                        <w:ind w:left="0" w:firstLine="144"/>
                      </w:pPr>
                      <w:r>
                        <w:t>Upcoming Events</w:t>
                      </w:r>
                    </w:p>
                    <w:p w14:paraId="3B3BE5B0" w14:textId="0FECC7CF" w:rsidR="009600A3" w:rsidRDefault="009600A3" w:rsidP="00655F2D">
                      <w:pPr>
                        <w:rPr>
                          <w:b/>
                        </w:rPr>
                      </w:pPr>
                      <w:r>
                        <w:rPr>
                          <w:b/>
                        </w:rPr>
                        <w:t>March 1</w:t>
                      </w:r>
                      <w:r w:rsidR="00A30FE7">
                        <w:rPr>
                          <w:b/>
                        </w:rPr>
                        <w:t>7</w:t>
                      </w:r>
                      <w:r w:rsidRPr="009600A3">
                        <w:rPr>
                          <w:b/>
                          <w:vertAlign w:val="superscript"/>
                        </w:rPr>
                        <w:t>th</w:t>
                      </w:r>
                      <w:r>
                        <w:rPr>
                          <w:b/>
                        </w:rPr>
                        <w:t xml:space="preserve"> Last day for late work</w:t>
                      </w:r>
                    </w:p>
                    <w:p w14:paraId="4772255B" w14:textId="1292677D" w:rsidR="009600A3" w:rsidRDefault="009600A3" w:rsidP="00655F2D">
                      <w:pPr>
                        <w:rPr>
                          <w:b/>
                        </w:rPr>
                      </w:pPr>
                      <w:r>
                        <w:rPr>
                          <w:b/>
                        </w:rPr>
                        <w:t>March 19</w:t>
                      </w:r>
                      <w:r w:rsidRPr="009600A3">
                        <w:rPr>
                          <w:b/>
                          <w:vertAlign w:val="superscript"/>
                        </w:rPr>
                        <w:t>th</w:t>
                      </w:r>
                      <w:r>
                        <w:rPr>
                          <w:b/>
                        </w:rPr>
                        <w:t xml:space="preserve"> end of quarter</w:t>
                      </w:r>
                    </w:p>
                    <w:p w14:paraId="1598F218" w14:textId="69B888C0" w:rsidR="009600A3" w:rsidRDefault="009600A3" w:rsidP="00655F2D">
                      <w:pPr>
                        <w:rPr>
                          <w:b/>
                        </w:rPr>
                      </w:pPr>
                      <w:r>
                        <w:rPr>
                          <w:b/>
                        </w:rPr>
                        <w:t>March 19</w:t>
                      </w:r>
                      <w:r w:rsidRPr="009600A3">
                        <w:rPr>
                          <w:b/>
                          <w:vertAlign w:val="superscript"/>
                        </w:rPr>
                        <w:t>th</w:t>
                      </w:r>
                      <w:r>
                        <w:rPr>
                          <w:b/>
                        </w:rPr>
                        <w:t>-2</w:t>
                      </w:r>
                      <w:r w:rsidR="00964D66">
                        <w:rPr>
                          <w:b/>
                        </w:rPr>
                        <w:t>3</w:t>
                      </w:r>
                      <w:r w:rsidR="00964D66" w:rsidRPr="00964D66">
                        <w:rPr>
                          <w:b/>
                          <w:vertAlign w:val="superscript"/>
                        </w:rPr>
                        <w:t>rd</w:t>
                      </w:r>
                      <w:r w:rsidR="00964D66">
                        <w:rPr>
                          <w:b/>
                        </w:rPr>
                        <w:t xml:space="preserve"> </w:t>
                      </w:r>
                      <w:r>
                        <w:rPr>
                          <w:b/>
                        </w:rPr>
                        <w:t>Spring Break</w:t>
                      </w:r>
                    </w:p>
                    <w:p w14:paraId="676312FA" w14:textId="30A3193C" w:rsidR="00B41CF1" w:rsidRPr="00B41CF1" w:rsidRDefault="00B41CF1" w:rsidP="00655F2D">
                      <w:pPr>
                        <w:rPr>
                          <w:b/>
                          <w:color w:val="FF0000"/>
                        </w:rPr>
                      </w:pPr>
                      <w:r w:rsidRPr="00B41CF1">
                        <w:rPr>
                          <w:b/>
                          <w:color w:val="FF0000"/>
                        </w:rPr>
                        <w:t>March 18</w:t>
                      </w:r>
                      <w:r w:rsidRPr="00B41CF1">
                        <w:rPr>
                          <w:b/>
                          <w:color w:val="FF0000"/>
                          <w:vertAlign w:val="superscript"/>
                        </w:rPr>
                        <w:t>th</w:t>
                      </w:r>
                      <w:r w:rsidRPr="00B41CF1">
                        <w:rPr>
                          <w:b/>
                          <w:color w:val="FF0000"/>
                        </w:rPr>
                        <w:t xml:space="preserve"> Recess opinion writing due</w:t>
                      </w:r>
                    </w:p>
                    <w:p w14:paraId="1080E6B7" w14:textId="0F62E43E" w:rsidR="00964D66" w:rsidRDefault="00964D66" w:rsidP="00655F2D">
                      <w:pPr>
                        <w:rPr>
                          <w:b/>
                        </w:rPr>
                      </w:pPr>
                      <w:r>
                        <w:rPr>
                          <w:b/>
                        </w:rPr>
                        <w:t>March 24</w:t>
                      </w:r>
                      <w:r w:rsidRPr="00964D66">
                        <w:rPr>
                          <w:b/>
                          <w:vertAlign w:val="superscript"/>
                        </w:rPr>
                        <w:t>th</w:t>
                      </w:r>
                      <w:r>
                        <w:rPr>
                          <w:b/>
                        </w:rPr>
                        <w:t xml:space="preserve"> Book report due (Science fiction/fantasy)</w:t>
                      </w:r>
                      <w:r w:rsidR="00BD536B">
                        <w:rPr>
                          <w:b/>
                        </w:rPr>
                        <w:t xml:space="preserve"> </w:t>
                      </w:r>
                    </w:p>
                    <w:p w14:paraId="5FDAC52F" w14:textId="46AE9F63" w:rsidR="00A30FE7" w:rsidRDefault="00A30FE7" w:rsidP="00655F2D">
                      <w:pPr>
                        <w:rPr>
                          <w:b/>
                        </w:rPr>
                      </w:pPr>
                      <w:r>
                        <w:rPr>
                          <w:b/>
                        </w:rPr>
                        <w:t>April 28</w:t>
                      </w:r>
                      <w:r w:rsidRPr="00A30FE7">
                        <w:rPr>
                          <w:b/>
                          <w:vertAlign w:val="superscript"/>
                        </w:rPr>
                        <w:t>th</w:t>
                      </w:r>
                      <w:r>
                        <w:rPr>
                          <w:b/>
                        </w:rPr>
                        <w:t xml:space="preserve"> field trip to Capitol and Museum</w:t>
                      </w:r>
                    </w:p>
                    <w:p w14:paraId="342582D7" w14:textId="1CD2CC96" w:rsidR="00A30FE7" w:rsidRDefault="00A30FE7" w:rsidP="00655F2D">
                      <w:pPr>
                        <w:rPr>
                          <w:b/>
                        </w:rPr>
                      </w:pPr>
                      <w:r>
                        <w:rPr>
                          <w:b/>
                        </w:rPr>
                        <w:t>May 4</w:t>
                      </w:r>
                      <w:r w:rsidRPr="00A30FE7">
                        <w:rPr>
                          <w:b/>
                          <w:vertAlign w:val="superscript"/>
                        </w:rPr>
                        <w:t>th</w:t>
                      </w:r>
                      <w:r>
                        <w:rPr>
                          <w:b/>
                        </w:rPr>
                        <w:t xml:space="preserve"> Last book report due: Any choice book on grade level</w:t>
                      </w:r>
                    </w:p>
                    <w:p w14:paraId="7A32DAC7" w14:textId="77777777" w:rsidR="00A30FE7" w:rsidRPr="00026901" w:rsidRDefault="00A30FE7" w:rsidP="00655F2D">
                      <w:pPr>
                        <w:rPr>
                          <w:b/>
                        </w:rPr>
                      </w:pPr>
                    </w:p>
                    <w:tbl>
                      <w:tblPr>
                        <w:tblStyle w:val="NewsletterTable"/>
                        <w:tblW w:w="4978" w:type="pct"/>
                        <w:tblLook w:val="04A0" w:firstRow="1" w:lastRow="0" w:firstColumn="1" w:lastColumn="0" w:noHBand="0" w:noVBand="1"/>
                        <w:tblDescription w:val="Announcement table"/>
                      </w:tblPr>
                      <w:tblGrid>
                        <w:gridCol w:w="4756"/>
                      </w:tblGrid>
                      <w:tr w:rsidR="005D5BF5" w14:paraId="616AE63E" w14:textId="77777777" w:rsidTr="00FF6692">
                        <w:trPr>
                          <w:cnfStyle w:val="100000000000" w:firstRow="1" w:lastRow="0" w:firstColumn="0" w:lastColumn="0" w:oddVBand="0" w:evenVBand="0" w:oddHBand="0" w:evenHBand="0" w:firstRowFirstColumn="0" w:firstRowLastColumn="0" w:lastRowFirstColumn="0" w:lastRowLastColumn="0"/>
                        </w:trPr>
                        <w:tc>
                          <w:tcPr>
                            <w:tcW w:w="3414" w:type="dxa"/>
                            <w:tcBorders>
                              <w:bottom w:val="nil"/>
                            </w:tcBorders>
                          </w:tcPr>
                          <w:p w14:paraId="44829A6B" w14:textId="77777777" w:rsidR="005D5BF5" w:rsidRDefault="005D5BF5">
                            <w:pPr>
                              <w:pStyle w:val="TableSpace"/>
                            </w:pPr>
                          </w:p>
                        </w:tc>
                      </w:tr>
                      <w:tr w:rsidR="005D5BF5" w14:paraId="78A5B19A" w14:textId="77777777" w:rsidTr="00FF6692">
                        <w:trPr>
                          <w:trHeight w:val="5760"/>
                        </w:trPr>
                        <w:tc>
                          <w:tcPr>
                            <w:tcW w:w="3414" w:type="dxa"/>
                            <w:tcBorders>
                              <w:top w:val="nil"/>
                              <w:bottom w:val="nil"/>
                            </w:tcBorders>
                          </w:tcPr>
                          <w:p w14:paraId="5B650E73" w14:textId="18F6E9DB" w:rsidR="00226425" w:rsidRDefault="00CA58B9">
                            <w:pPr>
                              <w:pStyle w:val="Heading1"/>
                              <w:outlineLvl w:val="0"/>
                            </w:pPr>
                            <w:r>
                              <w:t xml:space="preserve">Parent Volunteer Opportunities: </w:t>
                            </w:r>
                          </w:p>
                          <w:p w14:paraId="12CE8C67" w14:textId="256F85BB" w:rsidR="0033254D" w:rsidRDefault="007B2899" w:rsidP="00FF6692">
                            <w:pPr>
                              <w:pStyle w:val="Heading1"/>
                              <w:ind w:left="0"/>
                              <w:outlineLvl w:val="0"/>
                            </w:pPr>
                            <w:r>
                              <w:t xml:space="preserve">Reminders: </w:t>
                            </w:r>
                          </w:p>
                          <w:p w14:paraId="34E60DA1" w14:textId="44DE96C6" w:rsidR="0078023F" w:rsidRPr="0078023F" w:rsidRDefault="0078023F" w:rsidP="0078023F"/>
                        </w:tc>
                      </w:tr>
                    </w:tbl>
                    <w:p w14:paraId="079B522A" w14:textId="77777777" w:rsidR="005D5BF5" w:rsidRDefault="005D5BF5">
                      <w:pPr>
                        <w:pStyle w:val="NoSpacing"/>
                      </w:pPr>
                    </w:p>
                  </w:txbxContent>
                </v:textbox>
                <w10:wrap type="square" side="left" anchorx="page" anchory="margin"/>
              </v:shape>
            </w:pict>
          </mc:Fallback>
        </mc:AlternateContent>
      </w:r>
      <w:r w:rsidR="006565C0">
        <w:t>Ms. Sosa’s Class</w:t>
      </w:r>
    </w:p>
    <w:p w14:paraId="68CACDDA" w14:textId="77777777" w:rsidR="005D5BF5" w:rsidRDefault="006565C0">
      <w:pPr>
        <w:pStyle w:val="ContactInfo"/>
      </w:pPr>
      <w:r>
        <w:t>Morningside Elementary</w:t>
      </w:r>
    </w:p>
    <w:p w14:paraId="47481C01" w14:textId="7C4F03D7" w:rsidR="005D5BF5" w:rsidRDefault="00545007">
      <w:pPr>
        <w:pStyle w:val="ContactInfo"/>
      </w:pPr>
      <w:r>
        <w:t>k</w:t>
      </w:r>
      <w:r w:rsidR="00185405">
        <w:t>msosa</w:t>
      </w:r>
      <w:r w:rsidR="006565C0">
        <w:t xml:space="preserve">@graniteschools.org </w:t>
      </w:r>
    </w:p>
    <w:p w14:paraId="7E9ABD50" w14:textId="7C3A41F4" w:rsidR="00C7629D" w:rsidRDefault="00A30FE7">
      <w:pPr>
        <w:pStyle w:val="ContactInfo"/>
      </w:pPr>
      <w:hyperlink r:id="rId12" w:history="1">
        <w:r w:rsidR="00C7629D" w:rsidRPr="004E1F85">
          <w:rPr>
            <w:rStyle w:val="Hyperlink"/>
          </w:rPr>
          <w:t>http://mssosanewsletter.weebly.com/</w:t>
        </w:r>
      </w:hyperlink>
      <w:r w:rsidR="00C7629D">
        <w:t xml:space="preserve">  </w:t>
      </w:r>
    </w:p>
    <w:tbl>
      <w:tblPr>
        <w:tblStyle w:val="NewsletterTable"/>
        <w:tblW w:w="3220" w:type="pct"/>
        <w:tblLook w:val="0660" w:firstRow="1" w:lastRow="1" w:firstColumn="0" w:lastColumn="0" w:noHBand="1" w:noVBand="1"/>
        <w:tblDescription w:val="Intro letter"/>
      </w:tblPr>
      <w:tblGrid>
        <w:gridCol w:w="6955"/>
      </w:tblGrid>
      <w:tr w:rsidR="005D5BF5" w14:paraId="77A41B34"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34673D36" w14:textId="77777777" w:rsidR="005D5BF5" w:rsidRDefault="005D5BF5">
            <w:pPr>
              <w:pStyle w:val="TableSpace"/>
            </w:pPr>
          </w:p>
        </w:tc>
      </w:tr>
      <w:tr w:rsidR="005D5BF5" w14:paraId="16816647" w14:textId="77777777" w:rsidTr="005D5BF5">
        <w:tc>
          <w:tcPr>
            <w:tcW w:w="6955" w:type="dxa"/>
          </w:tcPr>
          <w:p w14:paraId="513C4D95" w14:textId="07A7EFFE" w:rsidR="00964D66" w:rsidRDefault="006565C0" w:rsidP="00BD536B">
            <w:pPr>
              <w:spacing w:after="200" w:line="276" w:lineRule="auto"/>
              <w:ind w:left="0"/>
            </w:pPr>
            <w:r>
              <w:t>Dear parents or guardians,</w:t>
            </w:r>
          </w:p>
          <w:p w14:paraId="50AE87C3" w14:textId="3FD89059" w:rsidR="009169B1" w:rsidRDefault="009169B1" w:rsidP="00BD536B">
            <w:pPr>
              <w:spacing w:after="200" w:line="276" w:lineRule="auto"/>
              <w:ind w:left="0"/>
            </w:pPr>
            <w:r>
              <w:t xml:space="preserve">Happy March! </w:t>
            </w:r>
            <w:r w:rsidR="00A30FE7">
              <w:t>Thank you to parents who volunteered at Marketplace! It was such a success</w:t>
            </w:r>
            <w:r>
              <w:t xml:space="preserve"> </w:t>
            </w:r>
          </w:p>
          <w:p w14:paraId="5A1B1155" w14:textId="1CB6F020" w:rsidR="008E5B98" w:rsidRDefault="00A30FE7" w:rsidP="00953A35">
            <w:pPr>
              <w:spacing w:after="200"/>
              <w:ind w:left="0"/>
            </w:pPr>
            <w:r>
              <w:t>End of the quarter is March 19</w:t>
            </w:r>
            <w:r w:rsidRPr="00A30FE7">
              <w:rPr>
                <w:vertAlign w:val="superscript"/>
              </w:rPr>
              <w:t>th</w:t>
            </w:r>
            <w:r>
              <w:t xml:space="preserve"> all late work is due Tuesday march 17</w:t>
            </w:r>
            <w:r w:rsidRPr="00A30FE7">
              <w:rPr>
                <w:vertAlign w:val="superscript"/>
              </w:rPr>
              <w:t>th</w:t>
            </w:r>
            <w:r>
              <w:t xml:space="preserve"> </w:t>
            </w:r>
            <w:bookmarkStart w:id="0" w:name="_GoBack"/>
            <w:bookmarkEnd w:id="0"/>
          </w:p>
          <w:p w14:paraId="16ACD1C2" w14:textId="59BF2D75" w:rsidR="00FB3273" w:rsidRDefault="00633D8D" w:rsidP="00FB3273">
            <w:pPr>
              <w:spacing w:after="200"/>
              <w:ind w:left="0"/>
              <w:rPr>
                <w:b/>
              </w:rPr>
            </w:pPr>
            <w:r>
              <w:rPr>
                <w:b/>
              </w:rPr>
              <w:t xml:space="preserve">Our classroom rules: </w:t>
            </w:r>
          </w:p>
          <w:p w14:paraId="327B9F09" w14:textId="3417F8B4" w:rsidR="00633D8D" w:rsidRDefault="00633D8D" w:rsidP="00FB3273">
            <w:pPr>
              <w:spacing w:after="200"/>
              <w:ind w:left="0"/>
              <w:rPr>
                <w:b/>
              </w:rPr>
            </w:pPr>
            <w:r>
              <w:rPr>
                <w:b/>
              </w:rPr>
              <w:t>Be respectful</w:t>
            </w:r>
          </w:p>
          <w:p w14:paraId="409343D2" w14:textId="502015C2" w:rsidR="00633D8D" w:rsidRDefault="00633D8D" w:rsidP="00FB3273">
            <w:pPr>
              <w:spacing w:after="200"/>
              <w:ind w:left="0"/>
              <w:rPr>
                <w:b/>
              </w:rPr>
            </w:pPr>
            <w:r>
              <w:rPr>
                <w:b/>
              </w:rPr>
              <w:t>Be responsible</w:t>
            </w:r>
          </w:p>
          <w:p w14:paraId="79EF9913" w14:textId="06AB241E" w:rsidR="00633D8D" w:rsidRDefault="00633D8D" w:rsidP="00FB3273">
            <w:pPr>
              <w:spacing w:after="200"/>
              <w:ind w:left="0"/>
              <w:rPr>
                <w:b/>
              </w:rPr>
            </w:pPr>
            <w:r>
              <w:rPr>
                <w:b/>
              </w:rPr>
              <w:t>Be safe</w:t>
            </w:r>
          </w:p>
          <w:p w14:paraId="6E95470C" w14:textId="7F7AC1DC" w:rsidR="00633D8D" w:rsidRPr="00CA5953" w:rsidRDefault="00633D8D" w:rsidP="00FB3273">
            <w:pPr>
              <w:spacing w:after="200"/>
              <w:ind w:left="0"/>
              <w:rPr>
                <w:b/>
              </w:rPr>
            </w:pPr>
            <w:r>
              <w:rPr>
                <w:b/>
              </w:rPr>
              <w:t>Be kind</w:t>
            </w:r>
          </w:p>
          <w:p w14:paraId="175E44C8" w14:textId="272DBD25" w:rsidR="00E2323B" w:rsidRDefault="00E2323B" w:rsidP="00E2323B">
            <w:pPr>
              <w:spacing w:after="200" w:line="276" w:lineRule="auto"/>
              <w:ind w:left="0"/>
            </w:pPr>
          </w:p>
        </w:tc>
      </w:tr>
      <w:tr w:rsidR="005D5BF5" w14:paraId="3B4E0C9B"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7D3D7F6A" w14:textId="77777777" w:rsidR="005D5BF5" w:rsidRDefault="005D5BF5">
            <w:pPr>
              <w:pStyle w:val="TableSpace"/>
            </w:pPr>
          </w:p>
        </w:tc>
      </w:tr>
    </w:tbl>
    <w:p w14:paraId="69F1163A" w14:textId="04019E72" w:rsidR="008F7411" w:rsidRDefault="00A143D5" w:rsidP="008F7411">
      <w:r>
        <w:t>OUR</w:t>
      </w:r>
      <w:r w:rsidR="008F7411" w:rsidRPr="008F7411">
        <w:t xml:space="preserve"> SCHEDULE FOR </w:t>
      </w:r>
      <w:r w:rsidR="00584E50">
        <w:t>0</w:t>
      </w:r>
      <w:r w:rsidR="009169B1">
        <w:t>3</w:t>
      </w:r>
      <w:r w:rsidR="008E5B98">
        <w:t>/</w:t>
      </w:r>
      <w:r w:rsidR="00A30FE7">
        <w:t>16</w:t>
      </w:r>
      <w:r w:rsidR="00584E50">
        <w:t>/2020-0</w:t>
      </w:r>
      <w:r w:rsidR="009169B1">
        <w:t>3</w:t>
      </w:r>
      <w:r w:rsidR="008E5B98">
        <w:t>/</w:t>
      </w:r>
      <w:r w:rsidR="00A30FE7">
        <w:t>17</w:t>
      </w:r>
      <w:r w:rsidR="00584E50">
        <w:t>/2020</w:t>
      </w:r>
    </w:p>
    <w:p w14:paraId="515C41A6" w14:textId="77777777" w:rsidR="00FF7C7D" w:rsidRPr="00EB1A60" w:rsidRDefault="008736F5" w:rsidP="00FF7C7D">
      <w:pPr>
        <w:spacing w:before="100" w:after="100" w:line="240" w:lineRule="auto"/>
        <w:rPr>
          <w:b/>
          <w:bCs/>
          <w:color w:val="5B9BD5" w:themeColor="accent1"/>
          <w:sz w:val="28"/>
          <w:szCs w:val="28"/>
        </w:rPr>
      </w:pPr>
      <w:r w:rsidRPr="00EB1A60">
        <w:rPr>
          <w:b/>
          <w:bCs/>
          <w:color w:val="5B9BD5" w:themeColor="accent1"/>
          <w:sz w:val="28"/>
          <w:szCs w:val="28"/>
        </w:rPr>
        <w:t>Math:</w:t>
      </w:r>
      <w:r w:rsidR="00FF7C7D" w:rsidRPr="00EB1A60">
        <w:rPr>
          <w:b/>
          <w:bCs/>
          <w:color w:val="5B9BD5" w:themeColor="accent1"/>
          <w:sz w:val="28"/>
          <w:szCs w:val="28"/>
        </w:rPr>
        <w:t xml:space="preserve"> </w:t>
      </w:r>
    </w:p>
    <w:p w14:paraId="68B7E2C8" w14:textId="77777777" w:rsidR="00B41CF1" w:rsidRPr="00B41CF1" w:rsidRDefault="00B41CF1" w:rsidP="00B41CF1">
      <w:pPr>
        <w:spacing w:before="100" w:after="100" w:line="240" w:lineRule="auto"/>
        <w:rPr>
          <w:b/>
          <w:bCs/>
        </w:rPr>
      </w:pPr>
      <w:r w:rsidRPr="00B41CF1">
        <w:rPr>
          <w:b/>
          <w:bCs/>
        </w:rPr>
        <w:t xml:space="preserve">Standard </w:t>
      </w:r>
      <w:proofErr w:type="gramStart"/>
      <w:r w:rsidRPr="00B41CF1">
        <w:rPr>
          <w:b/>
          <w:bCs/>
        </w:rPr>
        <w:t>4.MD.</w:t>
      </w:r>
      <w:proofErr w:type="gramEnd"/>
      <w:r w:rsidRPr="00B41CF1">
        <w:rPr>
          <w:b/>
          <w:bCs/>
        </w:rPr>
        <w:t>1</w:t>
      </w:r>
    </w:p>
    <w:p w14:paraId="3AFE6602" w14:textId="4C9C3CF5" w:rsidR="00B41CF1" w:rsidRDefault="00B41CF1" w:rsidP="00B41CF1">
      <w:pPr>
        <w:spacing w:before="100" w:after="100" w:line="240" w:lineRule="auto"/>
      </w:pPr>
      <w:r w:rsidRPr="00B41CF1">
        <w:t xml:space="preserve">Know relative sizes of measurement units within each system of units (standard and metric), including kilometers, meters, and centimeters; liters and milliliters; kilograms and grams; pounds and ounces; hours, minutes, and seconds. Within a single system of measurement, express measurements in a larger unit in terms of a smaller unit. Record measurement equivalents in a two-column table. For example, know that one foot is 12 times as long as one inch. Express the length of a four-foot snake as 48 inches. Know that one meter is 100 times as long as one centimeter. Generate a conversion table for feet and inches listing the number pairs (1, 12), (2, 24), (3, </w:t>
      </w:r>
      <w:proofErr w:type="gramStart"/>
      <w:r w:rsidRPr="00B41CF1">
        <w:t>36)…</w:t>
      </w:r>
      <w:proofErr w:type="gramEnd"/>
    </w:p>
    <w:p w14:paraId="558272FF" w14:textId="77777777" w:rsidR="00B41CF1" w:rsidRPr="00B41CF1" w:rsidRDefault="00B41CF1" w:rsidP="00B41CF1">
      <w:pPr>
        <w:spacing w:before="100" w:after="100" w:line="240" w:lineRule="auto"/>
        <w:rPr>
          <w:b/>
          <w:bCs/>
        </w:rPr>
      </w:pPr>
      <w:r w:rsidRPr="00B41CF1">
        <w:rPr>
          <w:b/>
          <w:bCs/>
        </w:rPr>
        <w:t xml:space="preserve">Standard </w:t>
      </w:r>
      <w:proofErr w:type="gramStart"/>
      <w:r w:rsidRPr="00B41CF1">
        <w:rPr>
          <w:b/>
          <w:bCs/>
        </w:rPr>
        <w:t>4.MD.</w:t>
      </w:r>
      <w:proofErr w:type="gramEnd"/>
      <w:r w:rsidRPr="00B41CF1">
        <w:rPr>
          <w:b/>
          <w:bCs/>
        </w:rPr>
        <w:t>4</w:t>
      </w:r>
    </w:p>
    <w:p w14:paraId="20DB61DE" w14:textId="08827BC1" w:rsidR="00B41CF1" w:rsidRPr="00B41CF1" w:rsidRDefault="00B41CF1" w:rsidP="00B41CF1">
      <w:pPr>
        <w:spacing w:before="100" w:after="100" w:line="240" w:lineRule="auto"/>
      </w:pPr>
      <w:r>
        <w:lastRenderedPageBreak/>
        <w:t>Make a line plot to display a data set of measurements in fractions of a unit (halves, quarters, and eighths). Solve problems involving addition and subtraction with like denominators of fractions by using information presented in line plots. For example, use a line plot to find and interpret the difference in length between the longest and shortest pencils in a classroom.</w:t>
      </w:r>
    </w:p>
    <w:p w14:paraId="13469799" w14:textId="73025186" w:rsidR="00106152" w:rsidRDefault="00FF7C7D" w:rsidP="00B41CF1">
      <w:pPr>
        <w:spacing w:before="100" w:after="100" w:line="240" w:lineRule="auto"/>
        <w:rPr>
          <w:color w:val="5B9BD5" w:themeColor="accent1"/>
          <w:sz w:val="28"/>
          <w:szCs w:val="28"/>
        </w:rPr>
      </w:pPr>
      <w:r w:rsidRPr="00EB1A60">
        <w:rPr>
          <w:b/>
          <w:bCs/>
          <w:color w:val="5B9BD5" w:themeColor="accent1"/>
          <w:sz w:val="28"/>
          <w:szCs w:val="28"/>
        </w:rPr>
        <w:t>ELA:</w:t>
      </w:r>
      <w:r w:rsidRPr="00EB1A60">
        <w:rPr>
          <w:color w:val="5B9BD5" w:themeColor="accent1"/>
          <w:sz w:val="28"/>
          <w:szCs w:val="28"/>
        </w:rPr>
        <w:t xml:space="preserve"> </w:t>
      </w:r>
    </w:p>
    <w:p w14:paraId="62212F3D" w14:textId="77777777" w:rsidR="00BD536B" w:rsidRPr="00BD536B" w:rsidRDefault="00BD536B" w:rsidP="00BD536B">
      <w:pPr>
        <w:spacing w:before="100" w:after="100" w:line="240" w:lineRule="auto"/>
        <w:rPr>
          <w:b/>
          <w:bCs/>
          <w:color w:val="auto"/>
        </w:rPr>
      </w:pPr>
      <w:r w:rsidRPr="00BD536B">
        <w:rPr>
          <w:b/>
          <w:bCs/>
          <w:color w:val="auto"/>
        </w:rPr>
        <w:t>Reading: Literature Standard 9</w:t>
      </w:r>
    </w:p>
    <w:p w14:paraId="338F7D77" w14:textId="77777777" w:rsidR="00BD536B" w:rsidRDefault="00BD536B" w:rsidP="00BD536B">
      <w:pPr>
        <w:spacing w:before="100" w:after="100" w:line="240" w:lineRule="auto"/>
        <w:rPr>
          <w:color w:val="auto"/>
        </w:rPr>
      </w:pPr>
      <w:r w:rsidRPr="00BD536B">
        <w:rPr>
          <w:color w:val="auto"/>
        </w:rPr>
        <w:t>Compare and contrast the treatment of similar themes and topics (e.g., opposition of good and evil) and patterns of events (e.g., the quest) in stories, myths, and traditional literature from different cultures.</w:t>
      </w:r>
    </w:p>
    <w:p w14:paraId="0E48E7FC" w14:textId="14AC5D99" w:rsidR="00FF7C7D" w:rsidRPr="00BD536B" w:rsidRDefault="008736F5" w:rsidP="00BD536B">
      <w:pPr>
        <w:spacing w:before="100" w:after="100" w:line="240" w:lineRule="auto"/>
        <w:rPr>
          <w:color w:val="5B9BD5" w:themeColor="accent1"/>
          <w:sz w:val="28"/>
          <w:szCs w:val="28"/>
        </w:rPr>
      </w:pPr>
      <w:r w:rsidRPr="00BD536B">
        <w:rPr>
          <w:color w:val="5B9BD5" w:themeColor="accent1"/>
          <w:sz w:val="28"/>
          <w:szCs w:val="28"/>
        </w:rPr>
        <w:t xml:space="preserve">Writing: </w:t>
      </w:r>
    </w:p>
    <w:p w14:paraId="53768BF3" w14:textId="68474F5F" w:rsidR="00584E50" w:rsidRPr="00BD536B" w:rsidRDefault="00584E50" w:rsidP="00FF7C7D">
      <w:pPr>
        <w:spacing w:before="100" w:after="100" w:line="240" w:lineRule="auto"/>
        <w:rPr>
          <w:color w:val="auto"/>
        </w:rPr>
      </w:pPr>
      <w:r w:rsidRPr="00BD536B">
        <w:rPr>
          <w:color w:val="auto"/>
        </w:rPr>
        <w:t xml:space="preserve">Writing standard 1: </w:t>
      </w:r>
    </w:p>
    <w:p w14:paraId="465EAC6E" w14:textId="71D222C0" w:rsidR="00584E50" w:rsidRDefault="00B41CF1" w:rsidP="00FF7C7D">
      <w:pPr>
        <w:spacing w:before="100" w:after="100" w:line="240" w:lineRule="auto"/>
        <w:rPr>
          <w:color w:val="auto"/>
        </w:rPr>
      </w:pPr>
      <w:r>
        <w:rPr>
          <w:color w:val="auto"/>
        </w:rPr>
        <w:t xml:space="preserve">We will be </w:t>
      </w:r>
      <w:r w:rsidR="00A30FE7">
        <w:rPr>
          <w:color w:val="auto"/>
        </w:rPr>
        <w:t xml:space="preserve">finishing up and fine tuning out essay on “Should there be more recess” </w:t>
      </w:r>
    </w:p>
    <w:p w14:paraId="72EF2C0D" w14:textId="77777777" w:rsidR="00584E50" w:rsidRPr="00584E50" w:rsidRDefault="00584E50" w:rsidP="00FF7C7D">
      <w:pPr>
        <w:spacing w:before="100" w:after="100" w:line="240" w:lineRule="auto"/>
        <w:rPr>
          <w:color w:val="auto"/>
        </w:rPr>
      </w:pPr>
    </w:p>
    <w:p w14:paraId="061208D8" w14:textId="1DE322FD" w:rsidR="00FF7C7D" w:rsidRPr="00EB1A60" w:rsidRDefault="008736F5" w:rsidP="00FF7C7D">
      <w:pPr>
        <w:spacing w:before="100" w:after="100" w:line="240" w:lineRule="auto"/>
        <w:rPr>
          <w:b/>
          <w:bCs/>
          <w:color w:val="5B9BD5" w:themeColor="accent1"/>
          <w:sz w:val="28"/>
          <w:szCs w:val="28"/>
        </w:rPr>
      </w:pPr>
      <w:r w:rsidRPr="00EB1A60">
        <w:rPr>
          <w:b/>
          <w:bCs/>
          <w:color w:val="5B9BD5" w:themeColor="accent1"/>
          <w:sz w:val="28"/>
          <w:szCs w:val="28"/>
        </w:rPr>
        <w:t xml:space="preserve">Science: </w:t>
      </w:r>
    </w:p>
    <w:p w14:paraId="6442BB9B" w14:textId="130E31DE" w:rsidR="008736F5" w:rsidRDefault="00964D66" w:rsidP="00FF7C7D">
      <w:pPr>
        <w:spacing w:before="100" w:after="100" w:line="240" w:lineRule="auto"/>
      </w:pPr>
      <w:r>
        <w:t>We are learning about fossils</w:t>
      </w:r>
      <w:r w:rsidR="009169B1">
        <w:t xml:space="preserve"> for a few more weeks and then we will begin ecosystems</w:t>
      </w:r>
    </w:p>
    <w:p w14:paraId="50EF433E" w14:textId="1B13CB7A" w:rsidR="00FF7C7D" w:rsidRDefault="008736F5" w:rsidP="00FF7C7D">
      <w:pPr>
        <w:spacing w:before="100" w:after="100" w:line="240" w:lineRule="auto"/>
        <w:rPr>
          <w:b/>
          <w:bCs/>
          <w:color w:val="5B9BD5" w:themeColor="accent1"/>
          <w:sz w:val="28"/>
          <w:szCs w:val="28"/>
        </w:rPr>
      </w:pPr>
      <w:r w:rsidRPr="00EB1A60">
        <w:rPr>
          <w:b/>
          <w:bCs/>
          <w:color w:val="5B9BD5" w:themeColor="accent1"/>
          <w:sz w:val="28"/>
          <w:szCs w:val="28"/>
        </w:rPr>
        <w:t>Social studies:</w:t>
      </w:r>
      <w:r w:rsidR="00FF7C7D" w:rsidRPr="00EB1A60">
        <w:rPr>
          <w:b/>
          <w:bCs/>
          <w:color w:val="5B9BD5" w:themeColor="accent1"/>
          <w:sz w:val="28"/>
          <w:szCs w:val="28"/>
        </w:rPr>
        <w:t xml:space="preserve"> </w:t>
      </w:r>
    </w:p>
    <w:p w14:paraId="6171B6AC" w14:textId="2A6D9185" w:rsidR="00584E50" w:rsidRPr="00584E50" w:rsidRDefault="00584E50" w:rsidP="00FF7C7D">
      <w:pPr>
        <w:spacing w:before="100" w:after="100" w:line="240" w:lineRule="auto"/>
        <w:rPr>
          <w:color w:val="auto"/>
        </w:rPr>
      </w:pPr>
      <w:r w:rsidRPr="00584E50">
        <w:rPr>
          <w:color w:val="auto"/>
        </w:rPr>
        <w:t xml:space="preserve">We will be learning about </w:t>
      </w:r>
      <w:r w:rsidR="009600A3">
        <w:rPr>
          <w:color w:val="auto"/>
        </w:rPr>
        <w:t>Spanish Explorers</w:t>
      </w:r>
      <w:r w:rsidR="00964D66">
        <w:rPr>
          <w:color w:val="auto"/>
        </w:rPr>
        <w:t xml:space="preserve"> and fur traders </w:t>
      </w:r>
    </w:p>
    <w:p w14:paraId="79845B32" w14:textId="65AB8340" w:rsidR="00FF7C7D" w:rsidRPr="00EB1A60" w:rsidRDefault="005C703C" w:rsidP="00FF7C7D">
      <w:pPr>
        <w:spacing w:before="100" w:after="100" w:line="240" w:lineRule="auto"/>
        <w:rPr>
          <w:color w:val="5B9BD5" w:themeColor="accent1"/>
          <w:sz w:val="28"/>
          <w:szCs w:val="28"/>
        </w:rPr>
      </w:pPr>
      <w:r w:rsidRPr="00EB1A60">
        <w:rPr>
          <w:b/>
          <w:bCs/>
          <w:color w:val="5B9BD5" w:themeColor="accent1"/>
          <w:sz w:val="28"/>
          <w:szCs w:val="28"/>
        </w:rPr>
        <w:t>Spelling:</w:t>
      </w:r>
      <w:r w:rsidRPr="00EB1A60">
        <w:rPr>
          <w:color w:val="5B9BD5" w:themeColor="accent1"/>
          <w:sz w:val="28"/>
          <w:szCs w:val="28"/>
        </w:rPr>
        <w:t xml:space="preserve"> </w:t>
      </w:r>
    </w:p>
    <w:p w14:paraId="75E1AD01" w14:textId="0969CCB6" w:rsidR="005C703C" w:rsidRDefault="00A30FE7" w:rsidP="00FF7C7D">
      <w:pPr>
        <w:spacing w:before="100" w:after="100" w:line="240" w:lineRule="auto"/>
      </w:pPr>
      <w:r>
        <w:t xml:space="preserve">Short week: no spelling. </w:t>
      </w:r>
    </w:p>
    <w:p w14:paraId="3ADF0D0D" w14:textId="2C8169D0" w:rsidR="00A30FE7" w:rsidRDefault="00A30FE7" w:rsidP="00FF7C7D">
      <w:pPr>
        <w:spacing w:before="100" w:after="100" w:line="240" w:lineRule="auto"/>
      </w:pPr>
      <w:r>
        <w:t>We are changing our spelling format for 3</w:t>
      </w:r>
      <w:r w:rsidRPr="00A30FE7">
        <w:rPr>
          <w:vertAlign w:val="superscript"/>
        </w:rPr>
        <w:t>rd</w:t>
      </w:r>
      <w:r>
        <w:t xml:space="preserve"> and 4</w:t>
      </w:r>
      <w:r w:rsidRPr="00A30FE7">
        <w:rPr>
          <w:vertAlign w:val="superscript"/>
        </w:rPr>
        <w:t>th</w:t>
      </w:r>
      <w:r>
        <w:t xml:space="preserve"> quarter. We will be focusing more on the meaning of root words. We will still be doing spelling city to practice new spelling and vocabulary words. </w:t>
      </w:r>
    </w:p>
    <w:p w14:paraId="47ADD2FC" w14:textId="77777777" w:rsidR="001227B2" w:rsidRPr="007B2899" w:rsidRDefault="001227B2">
      <w:pPr>
        <w:rPr>
          <w:b/>
        </w:rPr>
      </w:pPr>
      <w:r w:rsidRPr="007B2899">
        <w:rPr>
          <w:b/>
        </w:rPr>
        <w:t xml:space="preserve">Specials schedule: </w:t>
      </w:r>
    </w:p>
    <w:p w14:paraId="7283EDAD" w14:textId="082A490A" w:rsidR="001227B2" w:rsidRDefault="001227B2" w:rsidP="001227B2">
      <w:r>
        <w:t>Monday: P.E. 3:00-3:45</w:t>
      </w:r>
      <w:r w:rsidR="00FB3273">
        <w:t xml:space="preserve"> </w:t>
      </w:r>
    </w:p>
    <w:p w14:paraId="4A4207C6" w14:textId="75B13271" w:rsidR="001227B2" w:rsidRPr="00935918" w:rsidRDefault="00001370" w:rsidP="001227B2">
      <w:pPr>
        <w:rPr>
          <w:b/>
        </w:rPr>
      </w:pPr>
      <w:r>
        <w:t xml:space="preserve">Tuesday: </w:t>
      </w:r>
      <w:r w:rsidR="00633D8D">
        <w:t xml:space="preserve">Art </w:t>
      </w:r>
      <w:r w:rsidR="00FF7C7D">
        <w:t>2</w:t>
      </w:r>
      <w:r w:rsidR="00633D8D">
        <w:t>:</w:t>
      </w:r>
      <w:r w:rsidR="00FF7C7D">
        <w:t>30</w:t>
      </w:r>
      <w:r w:rsidR="00633D8D">
        <w:t>-</w:t>
      </w:r>
      <w:r w:rsidR="00FF7C7D">
        <w:t>3:15</w:t>
      </w:r>
    </w:p>
    <w:p w14:paraId="4B0F089E" w14:textId="2E108118" w:rsidR="00001370" w:rsidRDefault="00001370" w:rsidP="001227B2">
      <w:r>
        <w:t>Thursday: Library 2:30-3:00</w:t>
      </w:r>
      <w:r w:rsidR="00000BE5">
        <w:t xml:space="preserve"> </w:t>
      </w:r>
      <w:r w:rsidR="00E11132">
        <w:t xml:space="preserve"> </w:t>
      </w:r>
    </w:p>
    <w:p w14:paraId="6FD67433" w14:textId="196679F2" w:rsidR="00E2323B" w:rsidRDefault="008736F5" w:rsidP="00FF7C7D">
      <w:r>
        <w:t xml:space="preserve">Thursday: Dance 10:00-10:45 </w:t>
      </w:r>
    </w:p>
    <w:sectPr w:rsidR="00E2323B">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634E" w14:textId="77777777" w:rsidR="00E051C9" w:rsidRDefault="00E051C9">
      <w:pPr>
        <w:spacing w:before="0" w:after="0" w:line="240" w:lineRule="auto"/>
      </w:pPr>
      <w:r>
        <w:separator/>
      </w:r>
    </w:p>
  </w:endnote>
  <w:endnote w:type="continuationSeparator" w:id="0">
    <w:p w14:paraId="03456F18" w14:textId="77777777" w:rsidR="00E051C9" w:rsidRDefault="00E051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68667EC3"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288DE42E" w14:textId="77777777" w:rsidR="005D5BF5" w:rsidRDefault="005D5BF5">
          <w:pPr>
            <w:pStyle w:val="TableSpace"/>
          </w:pPr>
        </w:p>
      </w:tc>
      <w:tc>
        <w:tcPr>
          <w:tcW w:w="195" w:type="pct"/>
          <w:tcBorders>
            <w:top w:val="nil"/>
            <w:bottom w:val="nil"/>
          </w:tcBorders>
          <w:shd w:val="clear" w:color="auto" w:fill="auto"/>
        </w:tcPr>
        <w:p w14:paraId="66778775" w14:textId="77777777" w:rsidR="005D5BF5" w:rsidRDefault="005D5BF5">
          <w:pPr>
            <w:pStyle w:val="TableSpace"/>
          </w:pPr>
        </w:p>
      </w:tc>
      <w:tc>
        <w:tcPr>
          <w:tcW w:w="1585" w:type="pct"/>
        </w:tcPr>
        <w:p w14:paraId="1294900A" w14:textId="77777777" w:rsidR="005D5BF5" w:rsidRDefault="005D5BF5">
          <w:pPr>
            <w:pStyle w:val="TableSpace"/>
          </w:pPr>
        </w:p>
      </w:tc>
    </w:tr>
    <w:tr w:rsidR="005D5BF5" w14:paraId="2BD4D128" w14:textId="77777777" w:rsidTr="005D5BF5">
      <w:tc>
        <w:tcPr>
          <w:tcW w:w="3215" w:type="pct"/>
        </w:tcPr>
        <w:p w14:paraId="3F19E258" w14:textId="77777777" w:rsidR="005D5BF5" w:rsidRDefault="005D5BF5">
          <w:pPr>
            <w:pStyle w:val="Footer"/>
          </w:pPr>
        </w:p>
      </w:tc>
      <w:tc>
        <w:tcPr>
          <w:tcW w:w="195" w:type="pct"/>
          <w:tcBorders>
            <w:top w:val="nil"/>
            <w:bottom w:val="nil"/>
          </w:tcBorders>
          <w:shd w:val="clear" w:color="auto" w:fill="auto"/>
        </w:tcPr>
        <w:p w14:paraId="5F0D2C33" w14:textId="77777777" w:rsidR="005D5BF5" w:rsidRDefault="005D5BF5">
          <w:pPr>
            <w:pStyle w:val="Footer"/>
          </w:pPr>
        </w:p>
      </w:tc>
      <w:tc>
        <w:tcPr>
          <w:tcW w:w="1585" w:type="pct"/>
        </w:tcPr>
        <w:p w14:paraId="17657F64" w14:textId="77777777" w:rsidR="005D5BF5" w:rsidRDefault="00D32517">
          <w:pPr>
            <w:pStyle w:val="Footer"/>
          </w:pPr>
          <w:r>
            <w:t xml:space="preserve">Page </w:t>
          </w:r>
          <w:r>
            <w:fldChar w:fldCharType="begin"/>
          </w:r>
          <w:r>
            <w:instrText xml:space="preserve"> PAGE </w:instrText>
          </w:r>
          <w:r>
            <w:fldChar w:fldCharType="separate"/>
          </w:r>
          <w:r w:rsidR="001E4A4F">
            <w:rPr>
              <w:noProof/>
            </w:rPr>
            <w:t>1</w:t>
          </w:r>
          <w:r>
            <w:fldChar w:fldCharType="end"/>
          </w:r>
          <w:r>
            <w:t xml:space="preserve"> of </w:t>
          </w:r>
          <w:r w:rsidR="005F2147">
            <w:rPr>
              <w:noProof/>
            </w:rPr>
            <w:fldChar w:fldCharType="begin"/>
          </w:r>
          <w:r w:rsidR="005F2147">
            <w:rPr>
              <w:noProof/>
            </w:rPr>
            <w:instrText xml:space="preserve"> NUMPAGES </w:instrText>
          </w:r>
          <w:r w:rsidR="005F2147">
            <w:rPr>
              <w:noProof/>
            </w:rPr>
            <w:fldChar w:fldCharType="separate"/>
          </w:r>
          <w:r w:rsidR="001E4A4F">
            <w:rPr>
              <w:noProof/>
            </w:rPr>
            <w:t>2</w:t>
          </w:r>
          <w:r w:rsidR="005F2147">
            <w:rPr>
              <w:noProof/>
            </w:rPr>
            <w:fldChar w:fldCharType="end"/>
          </w:r>
        </w:p>
      </w:tc>
    </w:tr>
    <w:tr w:rsidR="005D5BF5" w14:paraId="08D2C8C3"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1E68BD5B" w14:textId="77777777" w:rsidR="005D5BF5" w:rsidRDefault="005D5BF5">
          <w:pPr>
            <w:pStyle w:val="TableSpace"/>
          </w:pPr>
        </w:p>
      </w:tc>
      <w:tc>
        <w:tcPr>
          <w:tcW w:w="195" w:type="pct"/>
          <w:tcBorders>
            <w:top w:val="nil"/>
            <w:bottom w:val="nil"/>
          </w:tcBorders>
          <w:shd w:val="clear" w:color="auto" w:fill="auto"/>
        </w:tcPr>
        <w:p w14:paraId="33350D06" w14:textId="77777777" w:rsidR="005D5BF5" w:rsidRDefault="005D5BF5">
          <w:pPr>
            <w:pStyle w:val="TableSpace"/>
          </w:pPr>
        </w:p>
      </w:tc>
      <w:tc>
        <w:tcPr>
          <w:tcW w:w="1585" w:type="pct"/>
        </w:tcPr>
        <w:p w14:paraId="1541652A" w14:textId="77777777" w:rsidR="005D5BF5" w:rsidRDefault="005D5BF5">
          <w:pPr>
            <w:pStyle w:val="TableSpace"/>
          </w:pPr>
        </w:p>
      </w:tc>
    </w:tr>
  </w:tbl>
  <w:p w14:paraId="196CA5C7"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94F7" w14:textId="77777777" w:rsidR="00E051C9" w:rsidRDefault="00E051C9">
      <w:pPr>
        <w:spacing w:before="0" w:after="0" w:line="240" w:lineRule="auto"/>
      </w:pPr>
      <w:r>
        <w:separator/>
      </w:r>
    </w:p>
  </w:footnote>
  <w:footnote w:type="continuationSeparator" w:id="0">
    <w:p w14:paraId="56249130" w14:textId="77777777" w:rsidR="00E051C9" w:rsidRDefault="00E051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ECC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67A05"/>
    <w:multiLevelType w:val="hybridMultilevel"/>
    <w:tmpl w:val="BC407F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FD16AF6"/>
    <w:multiLevelType w:val="hybridMultilevel"/>
    <w:tmpl w:val="9794A116"/>
    <w:lvl w:ilvl="0" w:tplc="6D6EA6E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5D94BC8"/>
    <w:multiLevelType w:val="hybridMultilevel"/>
    <w:tmpl w:val="C4ACB354"/>
    <w:lvl w:ilvl="0" w:tplc="0A26AEF0">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1A6F3BFC"/>
    <w:multiLevelType w:val="multilevel"/>
    <w:tmpl w:val="EFB0B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4836D4"/>
    <w:multiLevelType w:val="hybridMultilevel"/>
    <w:tmpl w:val="AFFA8EF8"/>
    <w:lvl w:ilvl="0" w:tplc="E746FD44">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A03327F"/>
    <w:multiLevelType w:val="hybridMultilevel"/>
    <w:tmpl w:val="B9C67D0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3A0A444F"/>
    <w:multiLevelType w:val="hybridMultilevel"/>
    <w:tmpl w:val="ED3E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12F04"/>
    <w:multiLevelType w:val="hybridMultilevel"/>
    <w:tmpl w:val="F6BE57AE"/>
    <w:lvl w:ilvl="0" w:tplc="0409000F">
      <w:start w:val="1"/>
      <w:numFmt w:val="decimal"/>
      <w:lvlText w:val="%1."/>
      <w:lvlJc w:val="left"/>
      <w:pPr>
        <w:ind w:left="504" w:hanging="360"/>
      </w:pPr>
      <w:rPr>
        <w:rFont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5BE63DF4"/>
    <w:multiLevelType w:val="multilevel"/>
    <w:tmpl w:val="02329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B91712E"/>
    <w:multiLevelType w:val="multilevel"/>
    <w:tmpl w:val="978AF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8"/>
  </w:num>
  <w:num w:numId="5">
    <w:abstractNumId w:val="6"/>
  </w:num>
  <w:num w:numId="6">
    <w:abstractNumId w:val="5"/>
  </w:num>
  <w:num w:numId="7">
    <w:abstractNumId w:val="2"/>
  </w:num>
  <w:num w:numId="8">
    <w:abstractNumId w:val="9"/>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C0"/>
    <w:rsid w:val="00000BE5"/>
    <w:rsid w:val="00001370"/>
    <w:rsid w:val="000035E1"/>
    <w:rsid w:val="00026901"/>
    <w:rsid w:val="00051009"/>
    <w:rsid w:val="000A3D3D"/>
    <w:rsid w:val="000E4AF5"/>
    <w:rsid w:val="00106152"/>
    <w:rsid w:val="001215AC"/>
    <w:rsid w:val="001227B2"/>
    <w:rsid w:val="00142C62"/>
    <w:rsid w:val="00147381"/>
    <w:rsid w:val="001658A3"/>
    <w:rsid w:val="00185405"/>
    <w:rsid w:val="001D3C5D"/>
    <w:rsid w:val="001E4A4F"/>
    <w:rsid w:val="001F0F96"/>
    <w:rsid w:val="00226425"/>
    <w:rsid w:val="0026229A"/>
    <w:rsid w:val="0026310A"/>
    <w:rsid w:val="0028721F"/>
    <w:rsid w:val="002A0EA7"/>
    <w:rsid w:val="002A3B3B"/>
    <w:rsid w:val="002C0C22"/>
    <w:rsid w:val="003234E5"/>
    <w:rsid w:val="0033254D"/>
    <w:rsid w:val="003805F7"/>
    <w:rsid w:val="0038091E"/>
    <w:rsid w:val="00390632"/>
    <w:rsid w:val="003A6791"/>
    <w:rsid w:val="003B7869"/>
    <w:rsid w:val="003C50B9"/>
    <w:rsid w:val="003C5EDF"/>
    <w:rsid w:val="00411071"/>
    <w:rsid w:val="00470C0D"/>
    <w:rsid w:val="00484EBB"/>
    <w:rsid w:val="004A179F"/>
    <w:rsid w:val="004A6E7E"/>
    <w:rsid w:val="004B11F0"/>
    <w:rsid w:val="004F279A"/>
    <w:rsid w:val="00545007"/>
    <w:rsid w:val="00571681"/>
    <w:rsid w:val="00582C2E"/>
    <w:rsid w:val="00584E50"/>
    <w:rsid w:val="005C703C"/>
    <w:rsid w:val="005D5BF5"/>
    <w:rsid w:val="005D6BBA"/>
    <w:rsid w:val="005F2147"/>
    <w:rsid w:val="006022CA"/>
    <w:rsid w:val="00633D8D"/>
    <w:rsid w:val="00655F2D"/>
    <w:rsid w:val="006565C0"/>
    <w:rsid w:val="0066443D"/>
    <w:rsid w:val="00677063"/>
    <w:rsid w:val="006D566F"/>
    <w:rsid w:val="006F551E"/>
    <w:rsid w:val="00700D5C"/>
    <w:rsid w:val="0073349E"/>
    <w:rsid w:val="0078023F"/>
    <w:rsid w:val="007B2899"/>
    <w:rsid w:val="007E3F69"/>
    <w:rsid w:val="0086249C"/>
    <w:rsid w:val="00866BD7"/>
    <w:rsid w:val="008736F5"/>
    <w:rsid w:val="008A3A27"/>
    <w:rsid w:val="008E5B98"/>
    <w:rsid w:val="008F7411"/>
    <w:rsid w:val="00901003"/>
    <w:rsid w:val="009169B1"/>
    <w:rsid w:val="0092541F"/>
    <w:rsid w:val="0093435E"/>
    <w:rsid w:val="00935918"/>
    <w:rsid w:val="00953A35"/>
    <w:rsid w:val="009600A3"/>
    <w:rsid w:val="00964D66"/>
    <w:rsid w:val="00977D0E"/>
    <w:rsid w:val="009C351F"/>
    <w:rsid w:val="009D0A71"/>
    <w:rsid w:val="009F7AF1"/>
    <w:rsid w:val="00A143D5"/>
    <w:rsid w:val="00A30FE7"/>
    <w:rsid w:val="00A94CBB"/>
    <w:rsid w:val="00AE4F5F"/>
    <w:rsid w:val="00B33873"/>
    <w:rsid w:val="00B41CF1"/>
    <w:rsid w:val="00B84EF8"/>
    <w:rsid w:val="00BA5EAE"/>
    <w:rsid w:val="00BB538D"/>
    <w:rsid w:val="00BB6DCB"/>
    <w:rsid w:val="00BD536B"/>
    <w:rsid w:val="00BD669C"/>
    <w:rsid w:val="00C372CB"/>
    <w:rsid w:val="00C56C51"/>
    <w:rsid w:val="00C7629D"/>
    <w:rsid w:val="00CA58B9"/>
    <w:rsid w:val="00CA5953"/>
    <w:rsid w:val="00CA7C3A"/>
    <w:rsid w:val="00D23BDF"/>
    <w:rsid w:val="00D32517"/>
    <w:rsid w:val="00D42824"/>
    <w:rsid w:val="00D869F6"/>
    <w:rsid w:val="00D87E31"/>
    <w:rsid w:val="00D96440"/>
    <w:rsid w:val="00E051C9"/>
    <w:rsid w:val="00E11132"/>
    <w:rsid w:val="00E2323B"/>
    <w:rsid w:val="00E31404"/>
    <w:rsid w:val="00E428EB"/>
    <w:rsid w:val="00E70B1A"/>
    <w:rsid w:val="00E761E9"/>
    <w:rsid w:val="00E93223"/>
    <w:rsid w:val="00EB1A60"/>
    <w:rsid w:val="00EF6A27"/>
    <w:rsid w:val="00F146C9"/>
    <w:rsid w:val="00F26468"/>
    <w:rsid w:val="00F33C6A"/>
    <w:rsid w:val="00F469AC"/>
    <w:rsid w:val="00F52076"/>
    <w:rsid w:val="00F7485A"/>
    <w:rsid w:val="00FA0BBB"/>
    <w:rsid w:val="00FB3273"/>
    <w:rsid w:val="00FD66B0"/>
    <w:rsid w:val="00FD7736"/>
    <w:rsid w:val="00FF6692"/>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FCCF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C7629D"/>
    <w:rPr>
      <w:color w:val="0563C1" w:themeColor="hyperlink"/>
      <w:u w:val="single"/>
    </w:rPr>
  </w:style>
  <w:style w:type="paragraph" w:styleId="ListParagraph">
    <w:name w:val="List Paragraph"/>
    <w:basedOn w:val="Normal"/>
    <w:uiPriority w:val="34"/>
    <w:semiHidden/>
    <w:qFormat/>
    <w:rsid w:val="0033254D"/>
    <w:pPr>
      <w:ind w:left="720"/>
      <w:contextualSpacing/>
    </w:pPr>
  </w:style>
  <w:style w:type="character" w:customStyle="1" w:styleId="bold">
    <w:name w:val="bold"/>
    <w:basedOn w:val="DefaultParagraphFont"/>
    <w:rsid w:val="00C56C51"/>
  </w:style>
  <w:style w:type="character" w:styleId="Emphasis">
    <w:name w:val="Emphasis"/>
    <w:basedOn w:val="DefaultParagraphFont"/>
    <w:uiPriority w:val="20"/>
    <w:qFormat/>
    <w:rsid w:val="00C56C51"/>
    <w:rPr>
      <w:i/>
      <w:iCs/>
    </w:rPr>
  </w:style>
  <w:style w:type="paragraph" w:styleId="NormalWeb">
    <w:name w:val="Normal (Web)"/>
    <w:basedOn w:val="Normal"/>
    <w:uiPriority w:val="99"/>
    <w:unhideWhenUsed/>
    <w:rsid w:val="00C56C51"/>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F55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1E"/>
    <w:rPr>
      <w:rFonts w:ascii="Segoe UI" w:hAnsi="Segoe UI" w:cs="Segoe UI"/>
      <w:sz w:val="18"/>
      <w:szCs w:val="18"/>
    </w:rPr>
  </w:style>
  <w:style w:type="paragraph" w:styleId="PlainText">
    <w:name w:val="Plain Text"/>
    <w:basedOn w:val="Normal"/>
    <w:link w:val="PlainTextChar"/>
    <w:uiPriority w:val="99"/>
    <w:unhideWhenUsed/>
    <w:rsid w:val="00FF6692"/>
    <w:pPr>
      <w:spacing w:before="0" w:after="0" w:line="240" w:lineRule="auto"/>
      <w:ind w:left="0" w:right="0"/>
    </w:pPr>
    <w:rPr>
      <w:rFonts w:ascii="Calibri" w:hAnsi="Calibri"/>
      <w:color w:val="auto"/>
      <w:szCs w:val="21"/>
    </w:rPr>
  </w:style>
  <w:style w:type="character" w:customStyle="1" w:styleId="PlainTextChar">
    <w:name w:val="Plain Text Char"/>
    <w:basedOn w:val="DefaultParagraphFont"/>
    <w:link w:val="PlainText"/>
    <w:uiPriority w:val="99"/>
    <w:rsid w:val="00FF6692"/>
    <w:rPr>
      <w:rFonts w:ascii="Calibri" w:hAnsi="Calibri"/>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1775">
      <w:bodyDiv w:val="1"/>
      <w:marLeft w:val="0"/>
      <w:marRight w:val="0"/>
      <w:marTop w:val="0"/>
      <w:marBottom w:val="0"/>
      <w:divBdr>
        <w:top w:val="none" w:sz="0" w:space="0" w:color="auto"/>
        <w:left w:val="none" w:sz="0" w:space="0" w:color="auto"/>
        <w:bottom w:val="none" w:sz="0" w:space="0" w:color="auto"/>
        <w:right w:val="none" w:sz="0" w:space="0" w:color="auto"/>
      </w:divBdr>
    </w:div>
    <w:div w:id="301008741">
      <w:bodyDiv w:val="1"/>
      <w:marLeft w:val="0"/>
      <w:marRight w:val="0"/>
      <w:marTop w:val="0"/>
      <w:marBottom w:val="0"/>
      <w:divBdr>
        <w:top w:val="none" w:sz="0" w:space="0" w:color="auto"/>
        <w:left w:val="none" w:sz="0" w:space="0" w:color="auto"/>
        <w:bottom w:val="none" w:sz="0" w:space="0" w:color="auto"/>
        <w:right w:val="none" w:sz="0" w:space="0" w:color="auto"/>
      </w:divBdr>
    </w:div>
    <w:div w:id="403839292">
      <w:bodyDiv w:val="1"/>
      <w:marLeft w:val="0"/>
      <w:marRight w:val="0"/>
      <w:marTop w:val="0"/>
      <w:marBottom w:val="0"/>
      <w:divBdr>
        <w:top w:val="none" w:sz="0" w:space="0" w:color="auto"/>
        <w:left w:val="none" w:sz="0" w:space="0" w:color="auto"/>
        <w:bottom w:val="none" w:sz="0" w:space="0" w:color="auto"/>
        <w:right w:val="none" w:sz="0" w:space="0" w:color="auto"/>
      </w:divBdr>
    </w:div>
    <w:div w:id="741294222">
      <w:bodyDiv w:val="1"/>
      <w:marLeft w:val="0"/>
      <w:marRight w:val="0"/>
      <w:marTop w:val="0"/>
      <w:marBottom w:val="0"/>
      <w:divBdr>
        <w:top w:val="none" w:sz="0" w:space="0" w:color="auto"/>
        <w:left w:val="none" w:sz="0" w:space="0" w:color="auto"/>
        <w:bottom w:val="none" w:sz="0" w:space="0" w:color="auto"/>
        <w:right w:val="none" w:sz="0" w:space="0" w:color="auto"/>
      </w:divBdr>
    </w:div>
    <w:div w:id="1109424205">
      <w:bodyDiv w:val="1"/>
      <w:marLeft w:val="0"/>
      <w:marRight w:val="0"/>
      <w:marTop w:val="0"/>
      <w:marBottom w:val="0"/>
      <w:divBdr>
        <w:top w:val="none" w:sz="0" w:space="0" w:color="auto"/>
        <w:left w:val="none" w:sz="0" w:space="0" w:color="auto"/>
        <w:bottom w:val="none" w:sz="0" w:space="0" w:color="auto"/>
        <w:right w:val="none" w:sz="0" w:space="0" w:color="auto"/>
      </w:divBdr>
    </w:div>
    <w:div w:id="1193154755">
      <w:bodyDiv w:val="1"/>
      <w:marLeft w:val="0"/>
      <w:marRight w:val="0"/>
      <w:marTop w:val="0"/>
      <w:marBottom w:val="0"/>
      <w:divBdr>
        <w:top w:val="none" w:sz="0" w:space="0" w:color="auto"/>
        <w:left w:val="none" w:sz="0" w:space="0" w:color="auto"/>
        <w:bottom w:val="none" w:sz="0" w:space="0" w:color="auto"/>
        <w:right w:val="none" w:sz="0" w:space="0" w:color="auto"/>
      </w:divBdr>
    </w:div>
    <w:div w:id="1216891205">
      <w:bodyDiv w:val="1"/>
      <w:marLeft w:val="0"/>
      <w:marRight w:val="0"/>
      <w:marTop w:val="0"/>
      <w:marBottom w:val="0"/>
      <w:divBdr>
        <w:top w:val="none" w:sz="0" w:space="0" w:color="auto"/>
        <w:left w:val="none" w:sz="0" w:space="0" w:color="auto"/>
        <w:bottom w:val="none" w:sz="0" w:space="0" w:color="auto"/>
        <w:right w:val="none" w:sz="0" w:space="0" w:color="auto"/>
      </w:divBdr>
    </w:div>
    <w:div w:id="1489127289">
      <w:bodyDiv w:val="1"/>
      <w:marLeft w:val="0"/>
      <w:marRight w:val="0"/>
      <w:marTop w:val="0"/>
      <w:marBottom w:val="0"/>
      <w:divBdr>
        <w:top w:val="none" w:sz="0" w:space="0" w:color="auto"/>
        <w:left w:val="none" w:sz="0" w:space="0" w:color="auto"/>
        <w:bottom w:val="none" w:sz="0" w:space="0" w:color="auto"/>
        <w:right w:val="none" w:sz="0" w:space="0" w:color="auto"/>
      </w:divBdr>
    </w:div>
    <w:div w:id="1731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ssosanewsletter.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Sosa</dc:creator>
  <cp:lastModifiedBy>Sosa, Kayla M</cp:lastModifiedBy>
  <cp:revision>2</cp:revision>
  <cp:lastPrinted>2019-09-09T14:20:00Z</cp:lastPrinted>
  <dcterms:created xsi:type="dcterms:W3CDTF">2020-03-12T14:54:00Z</dcterms:created>
  <dcterms:modified xsi:type="dcterms:W3CDTF">2020-03-12T14:54:00Z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